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50E3" w14:textId="1EE652C0" w:rsidR="00394811" w:rsidRPr="00827A0A" w:rsidRDefault="00A32562" w:rsidP="00A32562">
      <w:pPr>
        <w:jc w:val="center"/>
        <w:rPr>
          <w:b/>
          <w:bCs/>
          <w:sz w:val="28"/>
          <w:szCs w:val="28"/>
        </w:rPr>
      </w:pPr>
      <w:r w:rsidRPr="00827A0A">
        <w:rPr>
          <w:b/>
          <w:bCs/>
          <w:sz w:val="28"/>
          <w:szCs w:val="28"/>
        </w:rPr>
        <w:t>Månedsrapport august 2025</w:t>
      </w:r>
      <w:r w:rsidR="00183F62" w:rsidRPr="00827A0A">
        <w:rPr>
          <w:b/>
          <w:bCs/>
          <w:sz w:val="28"/>
          <w:szCs w:val="28"/>
        </w:rPr>
        <w:t xml:space="preserve"> – Blåveisen</w:t>
      </w:r>
    </w:p>
    <w:p w14:paraId="4990DDD0" w14:textId="2226E261" w:rsidR="00183F62" w:rsidRDefault="00183F62" w:rsidP="00A32562">
      <w:pPr>
        <w:jc w:val="center"/>
      </w:pPr>
      <w:r>
        <w:t xml:space="preserve">Fagområde: </w:t>
      </w:r>
      <w:r w:rsidR="00827A0A">
        <w:t>Nærmiljø og samfunn</w:t>
      </w:r>
    </w:p>
    <w:p w14:paraId="37A5A344" w14:textId="41A84934" w:rsidR="00827A0A" w:rsidRDefault="00827A0A" w:rsidP="00827A0A">
      <w:r>
        <w:t xml:space="preserve">Vi startet måneden med å få tre </w:t>
      </w:r>
      <w:r w:rsidR="00854547">
        <w:t xml:space="preserve">nye barn på avdelingen fra Skogstjerna. </w:t>
      </w:r>
      <w:r w:rsidR="00DE59D2">
        <w:t xml:space="preserve">Siden </w:t>
      </w:r>
      <w:r w:rsidR="00C15C42">
        <w:t xml:space="preserve">vi har fått tre nye barn og alle har hatt ferie, har vi </w:t>
      </w:r>
      <w:r w:rsidR="00023C14">
        <w:t xml:space="preserve">blitt </w:t>
      </w:r>
      <w:r w:rsidR="000C25BD">
        <w:t xml:space="preserve">jobbet med barnehagens rutiner og blitt kjent med hverandre. </w:t>
      </w:r>
    </w:p>
    <w:p w14:paraId="43FE1CFE" w14:textId="1F73F8B5" w:rsidR="000C25BD" w:rsidRDefault="000C25BD" w:rsidP="00827A0A">
      <w:r>
        <w:t xml:space="preserve">Barnegruppa har vært delt </w:t>
      </w:r>
      <w:r w:rsidR="00B71C40">
        <w:t>store deler av dagen, det er kun på morgenen og ettermiddagen vi har vært sammen hele gruppa. De</w:t>
      </w:r>
      <w:r w:rsidR="00CC5603">
        <w:t xml:space="preserve">tte for å komme tilbake til vennskap og lek som var før sommeren, men også for å skape nye vennskap og utvikle leken sammen med de </w:t>
      </w:r>
      <w:r w:rsidR="00B46185">
        <w:t xml:space="preserve">som er i lik alder. De eldste (Hakkespett og Kjøttmeis) er inne på formiddagen </w:t>
      </w:r>
      <w:r w:rsidR="00B26374">
        <w:t xml:space="preserve">og leker eller gjør andre aktiviteter, og da går de ut etter lunsj. De yngste (Svaler og Spurver) er ute på formiddagen og </w:t>
      </w:r>
      <w:r w:rsidR="005576D9">
        <w:t xml:space="preserve">er inne og leker etter lunsj. De fleste av de yngste hviler eller sover litt før de leker. </w:t>
      </w:r>
    </w:p>
    <w:p w14:paraId="0D7E2BDF" w14:textId="0D79D860" w:rsidR="002B215F" w:rsidRDefault="003A78E3" w:rsidP="00827A0A">
      <w:r>
        <w:t>I august har vi</w:t>
      </w:r>
      <w:r w:rsidR="00785E90">
        <w:t xml:space="preserve"> jobbet med språk, så vi har </w:t>
      </w:r>
      <w:r w:rsidR="007A7011">
        <w:t>lest mye bøker,</w:t>
      </w:r>
      <w:r w:rsidR="002C31B2">
        <w:t xml:space="preserve"> </w:t>
      </w:r>
      <w:r w:rsidR="007A7011">
        <w:t xml:space="preserve">spilt spill, </w:t>
      </w:r>
      <w:r w:rsidR="00C42C67">
        <w:t xml:space="preserve">hatt </w:t>
      </w:r>
      <w:r w:rsidR="007A7011">
        <w:t>eventyr</w:t>
      </w:r>
      <w:r w:rsidR="002C31B2">
        <w:t xml:space="preserve"> og snag</w:t>
      </w:r>
      <w:r w:rsidR="007A7011">
        <w:t xml:space="preserve"> i samlingsstund</w:t>
      </w:r>
      <w:r w:rsidR="00C42C67">
        <w:t>,</w:t>
      </w:r>
      <w:r w:rsidR="00292CA1">
        <w:t xml:space="preserve"> og veiledet og hjulpet barna i </w:t>
      </w:r>
      <w:r w:rsidR="00C42C67">
        <w:t xml:space="preserve">lek. </w:t>
      </w:r>
      <w:r w:rsidR="00894554">
        <w:t xml:space="preserve">Barna har kunnet hatt med bok hjemmefra som vi har </w:t>
      </w:r>
      <w:r w:rsidR="002740E0">
        <w:t xml:space="preserve">lagt i en kasse, som vi </w:t>
      </w:r>
      <w:r w:rsidR="00DE05EE">
        <w:t>tar frem og ser på og leser.</w:t>
      </w:r>
    </w:p>
    <w:p w14:paraId="14367C1B" w14:textId="77777777" w:rsidR="00EA79E7" w:rsidRDefault="002C31B2" w:rsidP="00827A0A">
      <w:r>
        <w:t xml:space="preserve">De eldste barna på avdelingen har i samling snakket </w:t>
      </w:r>
      <w:r w:rsidR="00FD5014">
        <w:t>familie, hvordan man bor, hva man gjør hjemme</w:t>
      </w:r>
      <w:r w:rsidR="007E140D">
        <w:t>, hva mamma og pappa jobber med</w:t>
      </w:r>
      <w:r w:rsidR="00FD5014">
        <w:t xml:space="preserve"> osv. </w:t>
      </w:r>
      <w:r w:rsidR="007E140D">
        <w:t xml:space="preserve">En aktivitet etter dette har vært å tegne familien sin som de har hengt opp på veggen. </w:t>
      </w:r>
    </w:p>
    <w:p w14:paraId="210D4A35" w14:textId="5171E0C4" w:rsidR="007E140D" w:rsidRDefault="007E140D" w:rsidP="00827A0A">
      <w:r>
        <w:t xml:space="preserve">Samlingsstunden med de yngste er </w:t>
      </w:r>
      <w:r w:rsidR="009C6CFC">
        <w:t xml:space="preserve">fokuset sang og bevegelse. Grunnen til det er at språket kommer lettere </w:t>
      </w:r>
      <w:r w:rsidR="00C70D08">
        <w:t xml:space="preserve">med musikk, og de får oppleve glede med sang og dans sammen som noe felles. Eventyr med figurer </w:t>
      </w:r>
      <w:r w:rsidR="00EA79E7">
        <w:t>blir og mye brukt med de yngste.</w:t>
      </w:r>
    </w:p>
    <w:p w14:paraId="5491078F" w14:textId="6BCFCCAF" w:rsidR="00E01D48" w:rsidRDefault="00E01D48" w:rsidP="00827A0A"/>
    <w:p w14:paraId="65A66A02" w14:textId="065C624B" w:rsidR="00EA79E7" w:rsidRDefault="00EA79E7" w:rsidP="00827A0A"/>
    <w:p w14:paraId="279A9F80" w14:textId="77777777" w:rsidR="00827A0A" w:rsidRDefault="00827A0A" w:rsidP="00A32562">
      <w:pPr>
        <w:jc w:val="center"/>
      </w:pPr>
    </w:p>
    <w:p w14:paraId="7959D750" w14:textId="77777777" w:rsidR="00A32562" w:rsidRDefault="00A32562" w:rsidP="00A32562">
      <w:pPr>
        <w:jc w:val="center"/>
      </w:pPr>
    </w:p>
    <w:sectPr w:rsidR="00A3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F1"/>
    <w:rsid w:val="00023C14"/>
    <w:rsid w:val="000C25BD"/>
    <w:rsid w:val="00104BED"/>
    <w:rsid w:val="001632E9"/>
    <w:rsid w:val="00183F62"/>
    <w:rsid w:val="002740E0"/>
    <w:rsid w:val="00292CA1"/>
    <w:rsid w:val="002B215F"/>
    <w:rsid w:val="002C31B2"/>
    <w:rsid w:val="002F32F7"/>
    <w:rsid w:val="00394811"/>
    <w:rsid w:val="003A78E3"/>
    <w:rsid w:val="004D28A2"/>
    <w:rsid w:val="005576D9"/>
    <w:rsid w:val="00673BC2"/>
    <w:rsid w:val="00785E90"/>
    <w:rsid w:val="007A7011"/>
    <w:rsid w:val="007E140D"/>
    <w:rsid w:val="0082285E"/>
    <w:rsid w:val="00827A0A"/>
    <w:rsid w:val="00854547"/>
    <w:rsid w:val="00894554"/>
    <w:rsid w:val="008F17F0"/>
    <w:rsid w:val="008F7A76"/>
    <w:rsid w:val="009C6CFC"/>
    <w:rsid w:val="00A32562"/>
    <w:rsid w:val="00B26374"/>
    <w:rsid w:val="00B46185"/>
    <w:rsid w:val="00B6699E"/>
    <w:rsid w:val="00B71C40"/>
    <w:rsid w:val="00C15C42"/>
    <w:rsid w:val="00C42C67"/>
    <w:rsid w:val="00C70D08"/>
    <w:rsid w:val="00CA077B"/>
    <w:rsid w:val="00CC5603"/>
    <w:rsid w:val="00DE05EE"/>
    <w:rsid w:val="00DE59D2"/>
    <w:rsid w:val="00E01D48"/>
    <w:rsid w:val="00E2174F"/>
    <w:rsid w:val="00EA79E7"/>
    <w:rsid w:val="00FD5014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7FAD"/>
  <w15:chartTrackingRefBased/>
  <w15:docId w15:val="{FF989CAF-2019-4AD8-BA8D-63F092C3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3C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3C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3C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3C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3C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3C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3C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3C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3C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3C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3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Holm</dc:creator>
  <cp:keywords/>
  <dc:description/>
  <cp:lastModifiedBy>Camilla Holm</cp:lastModifiedBy>
  <cp:revision>39</cp:revision>
  <dcterms:created xsi:type="dcterms:W3CDTF">2025-09-01T13:11:00Z</dcterms:created>
  <dcterms:modified xsi:type="dcterms:W3CDTF">2025-09-01T13:46:00Z</dcterms:modified>
</cp:coreProperties>
</file>